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REGISTRO DE FÓRMULA</w:t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DEL PROPIETARIO: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tbl>
      <w:tblPr>
        <w:tblStyle w:val="Table1"/>
        <w:tblW w:w="9830.0" w:type="dxa"/>
        <w:jc w:val="left"/>
        <w:tblLayout w:type="fixed"/>
        <w:tblLook w:val="0000"/>
      </w:tblPr>
      <w:tblGrid>
        <w:gridCol w:w="1771"/>
        <w:gridCol w:w="284"/>
        <w:gridCol w:w="775"/>
        <w:gridCol w:w="1209"/>
        <w:gridCol w:w="426"/>
        <w:gridCol w:w="492"/>
        <w:gridCol w:w="249"/>
        <w:gridCol w:w="960"/>
        <w:gridCol w:w="141"/>
        <w:gridCol w:w="273"/>
        <w:gridCol w:w="78"/>
        <w:gridCol w:w="75"/>
        <w:gridCol w:w="1417"/>
        <w:gridCol w:w="1680"/>
        <w:tblGridChange w:id="0">
          <w:tblGrid>
            <w:gridCol w:w="1771"/>
            <w:gridCol w:w="284"/>
            <w:gridCol w:w="775"/>
            <w:gridCol w:w="1209"/>
            <w:gridCol w:w="426"/>
            <w:gridCol w:w="492"/>
            <w:gridCol w:w="249"/>
            <w:gridCol w:w="960"/>
            <w:gridCol w:w="141"/>
            <w:gridCol w:w="273"/>
            <w:gridCol w:w="78"/>
            <w:gridCol w:w="75"/>
            <w:gridCol w:w="1417"/>
            <w:gridCol w:w="1680"/>
          </w:tblGrid>
        </w:tblGridChange>
      </w:tblGrid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Style w:val="Heading5"/>
              <w:rPr>
                <w:u w:val="none"/>
              </w:rPr>
            </w:pPr>
            <w:r w:rsidDel="00000000" w:rsidR="00000000" w:rsidRPr="00000000">
              <w:rPr>
                <w:sz w:val="8"/>
                <w:szCs w:val="8"/>
                <w:u w:val="none"/>
                <w:rtl w:val="0"/>
              </w:rPr>
              <w:t xml:space="preserve">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5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u w:val="none"/>
                <w:rtl w:val="0"/>
              </w:rPr>
              <w:t xml:space="preserve">NOMBRE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22">
            <w:pPr>
              <w:tabs>
                <w:tab w:val="left" w:leader="none" w:pos="1185"/>
                <w:tab w:val="center" w:leader="none" w:pos="1949"/>
              </w:tabs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ab/>
              <w:t xml:space="preserve">Apellido paterno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Apellido materno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Nombre(s)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CURP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RFC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Style w:val="Heading6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DIRECCIÓN PARTICULAR</w:t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calle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interior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b w:val="1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colonia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alcaldía o municipio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código postal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INFORMACIÓN ESCOLAR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Número de cuenta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Carrera que cursa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Año de ingreso</w:t>
            </w:r>
          </w:p>
        </w:tc>
        <w:tc>
          <w:tcPr>
            <w:tcBorders>
              <w:top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Semestre o año que cursa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promedio</w:t>
            </w:r>
          </w:p>
        </w:tc>
      </w:tr>
      <w:tr>
        <w:trPr>
          <w:cantSplit w:val="1"/>
          <w:trHeight w:val="281" w:hRule="atLeast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b w:val="1"/>
                <w:i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TELÉFONOS</w:t>
            </w:r>
          </w:p>
        </w:tc>
        <w:tc>
          <w:tcPr>
            <w:gridSpan w:val="7"/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fijo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celular</w:t>
            </w:r>
          </w:p>
        </w:tc>
      </w:tr>
    </w:tbl>
    <w:p w:rsidR="00000000" w:rsidDel="00000000" w:rsidP="00000000" w:rsidRDefault="00000000" w:rsidRPr="00000000" w14:paraId="000001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DEL SUPLENTE:</w:t>
      </w:r>
    </w:p>
    <w:tbl>
      <w:tblPr>
        <w:tblStyle w:val="Table2"/>
        <w:tblW w:w="9830.0" w:type="dxa"/>
        <w:jc w:val="left"/>
        <w:tblLayout w:type="fixed"/>
        <w:tblLook w:val="0000"/>
      </w:tblPr>
      <w:tblGrid>
        <w:gridCol w:w="1771"/>
        <w:gridCol w:w="284"/>
        <w:gridCol w:w="775"/>
        <w:gridCol w:w="1209"/>
        <w:gridCol w:w="426"/>
        <w:gridCol w:w="492"/>
        <w:gridCol w:w="249"/>
        <w:gridCol w:w="960"/>
        <w:gridCol w:w="141"/>
        <w:gridCol w:w="273"/>
        <w:gridCol w:w="78"/>
        <w:gridCol w:w="75"/>
        <w:gridCol w:w="1417"/>
        <w:gridCol w:w="1680"/>
        <w:tblGridChange w:id="0">
          <w:tblGrid>
            <w:gridCol w:w="1771"/>
            <w:gridCol w:w="284"/>
            <w:gridCol w:w="775"/>
            <w:gridCol w:w="1209"/>
            <w:gridCol w:w="426"/>
            <w:gridCol w:w="492"/>
            <w:gridCol w:w="249"/>
            <w:gridCol w:w="960"/>
            <w:gridCol w:w="141"/>
            <w:gridCol w:w="273"/>
            <w:gridCol w:w="78"/>
            <w:gridCol w:w="75"/>
            <w:gridCol w:w="1417"/>
            <w:gridCol w:w="1680"/>
          </w:tblGrid>
        </w:tblGridChange>
      </w:tblGrid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Style w:val="Heading5"/>
              <w:rPr>
                <w:u w:val="none"/>
              </w:rPr>
            </w:pPr>
            <w:r w:rsidDel="00000000" w:rsidR="00000000" w:rsidRPr="00000000">
              <w:rPr>
                <w:sz w:val="8"/>
                <w:szCs w:val="8"/>
                <w:u w:val="none"/>
                <w:rtl w:val="0"/>
              </w:rPr>
              <w:t xml:space="preserve">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Style w:val="Heading5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u w:val="none"/>
                <w:rtl w:val="0"/>
              </w:rPr>
              <w:t xml:space="preserve">NOMBRE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22">
            <w:pPr>
              <w:tabs>
                <w:tab w:val="left" w:leader="none" w:pos="1185"/>
                <w:tab w:val="center" w:leader="none" w:pos="1949"/>
              </w:tabs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ab/>
              <w:t xml:space="preserve">Apellido paterno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Apellido materno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Nombre(s)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CURP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RFC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Style w:val="Heading6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DIRECCIÓN PARTICULAR</w:t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calle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interior</w:t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both"/>
              <w:rPr>
                <w:b w:val="1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colonia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alcaldía o municipio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código postal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2"/>
                <w:szCs w:val="1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INFORMACIÓN ESCOLAR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Número de cuenta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Carrera que cursa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Año de ingreso</w:t>
            </w:r>
          </w:p>
        </w:tc>
        <w:tc>
          <w:tcPr>
            <w:tcBorders>
              <w:top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Semestre o año que cursa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promedio</w:t>
            </w:r>
          </w:p>
        </w:tc>
      </w:tr>
      <w:tr>
        <w:trPr>
          <w:cantSplit w:val="1"/>
          <w:trHeight w:val="281" w:hRule="atLeast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TELÉFONOS</w:t>
            </w:r>
          </w:p>
        </w:tc>
        <w:tc>
          <w:tcPr>
            <w:gridSpan w:val="7"/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00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fijo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oficina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celular</w:t>
            </w:r>
          </w:p>
        </w:tc>
      </w:tr>
    </w:tbl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imagen de la credencial UNAM o identificación vigente;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escaneo del Historial académico actualizado y avalado por la Secretaría de Administración Escolar; y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escaneo del Comprobante de inscripción del semestre en curso, oficializado por la Secretaría de Administración Escolar.</w:t>
      </w:r>
    </w:p>
    <w:p w:rsidR="00000000" w:rsidDel="00000000" w:rsidP="00000000" w:rsidRDefault="00000000" w:rsidRPr="00000000" w14:paraId="00000208">
      <w:pPr>
        <w:spacing w:line="27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Asimismo, manifestamos que conocemos las funciones que la Ley Orgánica, el Estatuto General, el Reglamento del H. Consejo Universitario y el resto de la normatividad aplicable confiere al Consejo Universitario y a sus miembros. De resultar electos nos comprometemos a cumplir con las tareas inherentes a este Consejo y a las de las comisiones que nos correspondan.</w:t>
      </w:r>
    </w:p>
    <w:p w:rsidR="00000000" w:rsidDel="00000000" w:rsidP="00000000" w:rsidRDefault="00000000" w:rsidRPr="00000000" w14:paraId="0000020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67.0" w:type="dxa"/>
        <w:jc w:val="center"/>
        <w:tblLayout w:type="fixed"/>
        <w:tblLook w:val="0000"/>
      </w:tblPr>
      <w:tblGrid>
        <w:gridCol w:w="4270"/>
        <w:gridCol w:w="427"/>
        <w:gridCol w:w="4270"/>
        <w:tblGridChange w:id="0">
          <w:tblGrid>
            <w:gridCol w:w="4270"/>
            <w:gridCol w:w="427"/>
            <w:gridCol w:w="427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NOMBRE DE PROPIETARIO/A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NOMBRE DE SUPLENTE</w:t>
            </w:r>
          </w:p>
        </w:tc>
      </w:tr>
      <w:tr>
        <w:trPr>
          <w:cantSplit w:val="1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Finalmente, manifestamos que conocemos las causas de revocación y las causas especialmente graves de responsabilidad de los consejeros universitarios señaladas en los artículos 32 y 35 del Reglamento del H. Consejo Universitario, a saber: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Style w:val="Heading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Causas de revocación</w:t>
      </w:r>
    </w:p>
    <w:p w:rsidR="00000000" w:rsidDel="00000000" w:rsidP="00000000" w:rsidRDefault="00000000" w:rsidRPr="00000000" w14:paraId="00000217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Cuando, sin causa justificada, falte por más de tres veces consecutivas a las sesiones del Consejo Universitario, siempre que no haya hecho las gestiones a que se refiere el artículo 18 del Reglamento del H. Consejo Universitario para la concurrencia del suplente;</w:t>
      </w:r>
    </w:p>
    <w:p w:rsidR="00000000" w:rsidDel="00000000" w:rsidP="00000000" w:rsidRDefault="00000000" w:rsidRPr="00000000" w14:paraId="00000218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negligencia en el desempeño del cargo de consejero, o por faltar al compromiso de protesta que refiere el artículo 4º. del Reglamento del H. Consejo Universitario</w:t>
      </w:r>
    </w:p>
    <w:p w:rsidR="00000000" w:rsidDel="00000000" w:rsidP="00000000" w:rsidRDefault="00000000" w:rsidRPr="00000000" w14:paraId="0000021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Style w:val="Heading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Causas especialmente graves de responsabilidad</w:t>
      </w:r>
    </w:p>
    <w:p w:rsidR="00000000" w:rsidDel="00000000" w:rsidP="00000000" w:rsidRDefault="00000000" w:rsidRPr="00000000" w14:paraId="0000021B">
      <w:pPr>
        <w:numPr>
          <w:ilvl w:val="0"/>
          <w:numId w:val="2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Dejar de asistir, sin causa justificada, a más del cincuenta por ciento de las sesiones verificadas en un año, y</w:t>
      </w:r>
    </w:p>
    <w:p w:rsidR="00000000" w:rsidDel="00000000" w:rsidP="00000000" w:rsidRDefault="00000000" w:rsidRPr="00000000" w14:paraId="0000021C">
      <w:pPr>
        <w:numPr>
          <w:ilvl w:val="0"/>
          <w:numId w:val="2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desempeñar las tareas que el propio consejo les encomiende y hayan sido aceptadas por el consejero.</w:t>
      </w:r>
    </w:p>
    <w:p w:rsidR="00000000" w:rsidDel="00000000" w:rsidP="00000000" w:rsidRDefault="00000000" w:rsidRPr="00000000" w14:paraId="0000021D">
      <w:pPr>
        <w:numPr>
          <w:ilvl w:val="0"/>
          <w:numId w:val="2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Haber cometido después de su designación, faltas graves contra la disciplina universitaria que hubieren sido sancionadas, y </w:t>
      </w:r>
    </w:p>
    <w:p w:rsidR="00000000" w:rsidDel="00000000" w:rsidP="00000000" w:rsidRDefault="00000000" w:rsidRPr="00000000" w14:paraId="0000021E">
      <w:pPr>
        <w:numPr>
          <w:ilvl w:val="0"/>
          <w:numId w:val="2"/>
        </w:numPr>
        <w:ind w:left="36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Haber cometido un delito.</w:t>
      </w:r>
    </w:p>
    <w:p w:rsidR="00000000" w:rsidDel="00000000" w:rsidP="00000000" w:rsidRDefault="00000000" w:rsidRPr="00000000" w14:paraId="0000021F">
      <w:pPr>
        <w:tabs>
          <w:tab w:val="left" w:leader="none" w:pos="2552"/>
        </w:tabs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tabs>
          <w:tab w:val="left" w:leader="none" w:pos="2552"/>
        </w:tabs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tabs>
          <w:tab w:val="left" w:leader="none" w:pos="2552"/>
        </w:tabs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ATENTAMENTE,</w:t>
      </w:r>
    </w:p>
    <w:p w:rsidR="00000000" w:rsidDel="00000000" w:rsidP="00000000" w:rsidRDefault="00000000" w:rsidRPr="00000000" w14:paraId="00000222">
      <w:pPr>
        <w:tabs>
          <w:tab w:val="left" w:leader="none" w:pos="2552"/>
        </w:tabs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“POR MI RAZA HABLARÁ EL ESPÍRITU”</w:t>
      </w:r>
    </w:p>
    <w:p w:rsidR="00000000" w:rsidDel="00000000" w:rsidP="00000000" w:rsidRDefault="00000000" w:rsidRPr="00000000" w14:paraId="00000223">
      <w:pPr>
        <w:tabs>
          <w:tab w:val="left" w:leader="none" w:pos="2552"/>
        </w:tabs>
        <w:jc w:val="center"/>
        <w:rPr>
          <w:rFonts w:ascii="Arial Narrow" w:cs="Arial Narrow" w:eastAsia="Arial Narrow" w:hAnsi="Arial Narrow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Ciudad Universitaria, a 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     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 marzo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8.0" w:type="dxa"/>
        <w:jc w:val="left"/>
        <w:tblLayout w:type="fixed"/>
        <w:tblLook w:val="0000"/>
      </w:tblPr>
      <w:tblGrid>
        <w:gridCol w:w="3331"/>
        <w:gridCol w:w="3260"/>
        <w:gridCol w:w="3237"/>
        <w:tblGridChange w:id="0">
          <w:tblGrid>
            <w:gridCol w:w="3331"/>
            <w:gridCol w:w="3260"/>
            <w:gridCol w:w="3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pStyle w:val="Heading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PROPIETARIO/A </w:t>
            </w:r>
            <w:r w:rsidDel="00000000" w:rsidR="00000000" w:rsidRPr="00000000">
              <w:rPr>
                <w:b w:val="0"/>
                <w:rtl w:val="0"/>
              </w:rPr>
              <w:t xml:space="preserve">(firma)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SUPLENTE </w:t>
            </w:r>
            <w:r w:rsidDel="00000000" w:rsidR="00000000" w:rsidRPr="00000000">
              <w:rPr>
                <w:b w:val="0"/>
                <w:rtl w:val="0"/>
              </w:rPr>
              <w:t xml:space="preserve">(firma)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jc w:val="both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1276" w:hanging="709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Original:</w:t>
        <w:tab/>
        <w:t xml:space="preserve">Comisión Local de Vigilancia de la Elección</w:t>
      </w:r>
    </w:p>
    <w:p w:rsidR="00000000" w:rsidDel="00000000" w:rsidP="00000000" w:rsidRDefault="00000000" w:rsidRPr="00000000" w14:paraId="00000231">
      <w:pPr>
        <w:ind w:left="1276" w:hanging="709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Copia:</w:t>
        <w:tab/>
        <w:t xml:space="preserve">La fórmula, </w:t>
      </w:r>
    </w:p>
    <w:p w:rsidR="00000000" w:rsidDel="00000000" w:rsidP="00000000" w:rsidRDefault="00000000" w:rsidRPr="00000000" w14:paraId="00000232">
      <w:pPr>
        <w:ind w:left="1276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Paquete electoral, y</w:t>
      </w:r>
    </w:p>
    <w:p w:rsidR="00000000" w:rsidDel="00000000" w:rsidP="00000000" w:rsidRDefault="00000000" w:rsidRPr="00000000" w14:paraId="00000233">
      <w:pPr>
        <w:ind w:left="1276" w:firstLine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Expediente de la elección que se acompaña por separado al paquete electoral.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imagen de la credencial UNAM o identificación vigente de Propietario/a y Suplente</w:t>
      </w:r>
    </w:p>
    <w:p w:rsidR="00000000" w:rsidDel="00000000" w:rsidP="00000000" w:rsidRDefault="00000000" w:rsidRPr="00000000" w14:paraId="0000023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Historial académico actualizado y avalado por la Secretaría de Administración Escolar</w:t>
      </w:r>
    </w:p>
    <w:p w:rsidR="00000000" w:rsidDel="00000000" w:rsidP="00000000" w:rsidRDefault="00000000" w:rsidRPr="00000000" w14:paraId="0000024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b w:val="1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sz w:val="22"/>
          <w:szCs w:val="22"/>
          <w:rtl w:val="0"/>
        </w:rPr>
        <w:t xml:space="preserve">Comprobante de inscripción del semestre en curso, oficializado por la Secretaría de Administración Escolar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2" w:w="12242" w:orient="portrait"/>
      <w:pgMar w:bottom="984" w:top="1134" w:left="1418" w:right="1134" w:header="23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ELECCIÓN DE CONSEJEROS UNIVERSITARIOS REPRESENTANTES DEL</w:t>
    </w:r>
  </w:p>
  <w:p w:rsidR="00000000" w:rsidDel="00000000" w:rsidP="00000000" w:rsidRDefault="00000000" w:rsidRPr="00000000" w14:paraId="0000025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ALUMNADO   DE LA FACULTAD DE ARQUITECTURA</w:t>
    </w:r>
  </w:p>
  <w:tbl>
    <w:tblPr>
      <w:tblStyle w:val="Table5"/>
      <w:tblW w:w="6082.0" w:type="dxa"/>
      <w:jc w:val="center"/>
      <w:tblLayout w:type="fixed"/>
      <w:tblLook w:val="0000"/>
    </w:tblPr>
    <w:tblGrid>
      <w:gridCol w:w="3158"/>
      <w:gridCol w:w="2924"/>
      <w:tblGridChange w:id="0">
        <w:tblGrid>
          <w:gridCol w:w="3158"/>
          <w:gridCol w:w="2924"/>
        </w:tblGrid>
      </w:tblGridChange>
    </w:tblGrid>
    <w:tr>
      <w:trPr>
        <w:cantSplit w:val="0"/>
        <w:trHeight w:val="368" w:hRule="atLeast"/>
        <w:tblHeader w:val="0"/>
      </w:trPr>
      <w:tc>
        <w:tcPr/>
        <w:p w:rsidR="00000000" w:rsidDel="00000000" w:rsidP="00000000" w:rsidRDefault="00000000" w:rsidRPr="00000000" w14:paraId="00000252">
          <w:pPr>
            <w:tabs>
              <w:tab w:val="center" w:leader="none" w:pos="4252"/>
              <w:tab w:val="right" w:leader="none" w:pos="8504"/>
            </w:tabs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PERIODO</w:t>
          </w:r>
        </w:p>
      </w:tc>
      <w:tc>
        <w:tcPr/>
        <w:p w:rsidR="00000000" w:rsidDel="00000000" w:rsidP="00000000" w:rsidRDefault="00000000" w:rsidRPr="00000000" w14:paraId="00000253">
          <w:pPr>
            <w:tabs>
              <w:tab w:val="center" w:leader="none" w:pos="4252"/>
              <w:tab w:val="right" w:leader="none" w:pos="8504"/>
            </w:tabs>
            <w:rPr>
              <w:i w:val="1"/>
            </w:rPr>
          </w:pPr>
          <w:r w:rsidDel="00000000" w:rsidR="00000000" w:rsidRPr="00000000">
            <w:rPr>
              <w:b w:val="1"/>
              <w:rtl w:val="0"/>
            </w:rPr>
            <w:t xml:space="preserve">2024 - 2026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16"/>
      <w:szCs w:val="16"/>
      <w:u w:val="single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59FA"/>
    <w:pPr>
      <w:autoSpaceDE w:val="0"/>
      <w:autoSpaceDN w:val="0"/>
    </w:pPr>
    <w:rPr>
      <w:rFonts w:ascii="Arial" w:cs="Arial" w:hAnsi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sz w:val="20"/>
      <w:szCs w:val="20"/>
    </w:rPr>
  </w:style>
  <w:style w:type="paragraph" w:styleId="Ttulo2">
    <w:name w:val="heading 2"/>
    <w:basedOn w:val="Normal"/>
    <w:next w:val="Normal"/>
    <w:qFormat w:val="1"/>
    <w:pPr>
      <w:keepNext w:val="1"/>
      <w:jc w:val="both"/>
      <w:outlineLvl w:val="1"/>
    </w:pPr>
    <w:rPr>
      <w:b w:val="1"/>
      <w:bCs w:val="1"/>
      <w:sz w:val="20"/>
      <w:szCs w:val="20"/>
    </w:rPr>
  </w:style>
  <w:style w:type="paragraph" w:styleId="Ttulo3">
    <w:name w:val="heading 3"/>
    <w:basedOn w:val="Normal"/>
    <w:next w:val="Normal"/>
    <w:qFormat w:val="1"/>
    <w:pPr>
      <w:keepNext w:val="1"/>
      <w:jc w:val="both"/>
      <w:outlineLvl w:val="2"/>
    </w:pPr>
    <w:rPr>
      <w:b w:val="1"/>
      <w:bCs w:val="1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b w:val="1"/>
      <w:bCs w:val="1"/>
    </w:rPr>
  </w:style>
  <w:style w:type="paragraph" w:styleId="Ttulo5">
    <w:name w:val="heading 5"/>
    <w:basedOn w:val="Normal"/>
    <w:next w:val="Normal"/>
    <w:qFormat w:val="1"/>
    <w:pPr>
      <w:keepNext w:val="1"/>
      <w:jc w:val="both"/>
      <w:outlineLvl w:val="4"/>
    </w:pPr>
    <w:rPr>
      <w:b w:val="1"/>
      <w:bCs w:val="1"/>
      <w:sz w:val="16"/>
      <w:szCs w:val="16"/>
      <w:u w:val="single"/>
    </w:rPr>
  </w:style>
  <w:style w:type="paragraph" w:styleId="Ttulo6">
    <w:name w:val="heading 6"/>
    <w:basedOn w:val="Normal"/>
    <w:next w:val="Normal"/>
    <w:qFormat w:val="1"/>
    <w:pPr>
      <w:keepNext w:val="1"/>
      <w:jc w:val="both"/>
      <w:outlineLvl w:val="5"/>
    </w:pPr>
    <w:rPr>
      <w:b w:val="1"/>
      <w:bCs w:val="1"/>
      <w:sz w:val="18"/>
      <w:szCs w:val="18"/>
    </w:rPr>
  </w:style>
  <w:style w:type="paragraph" w:styleId="Ttulo7">
    <w:name w:val="heading 7"/>
    <w:basedOn w:val="Normal"/>
    <w:next w:val="Normal"/>
    <w:qFormat w:val="1"/>
    <w:pPr>
      <w:keepNext w:val="1"/>
      <w:jc w:val="both"/>
      <w:outlineLvl w:val="6"/>
    </w:pPr>
    <w:rPr>
      <w:b w:val="1"/>
      <w:bCs w:val="1"/>
      <w:sz w:val="16"/>
      <w:szCs w:val="16"/>
    </w:rPr>
  </w:style>
  <w:style w:type="paragraph" w:styleId="Ttulo8">
    <w:name w:val="heading 8"/>
    <w:basedOn w:val="Normal"/>
    <w:next w:val="Normal"/>
    <w:qFormat w:val="1"/>
    <w:pPr>
      <w:keepNext w:val="1"/>
      <w:jc w:val="both"/>
      <w:outlineLvl w:val="7"/>
    </w:pPr>
    <w:rPr>
      <w:b w:val="1"/>
      <w:bCs w:val="1"/>
      <w:i w:val="1"/>
      <w:iCs w:val="1"/>
      <w:sz w:val="16"/>
      <w:szCs w:val="16"/>
    </w:rPr>
  </w:style>
  <w:style w:type="paragraph" w:styleId="Ttulo9">
    <w:name w:val="heading 9"/>
    <w:basedOn w:val="Normal"/>
    <w:next w:val="Normal"/>
    <w:qFormat w:val="1"/>
    <w:pPr>
      <w:keepNext w:val="1"/>
      <w:jc w:val="center"/>
      <w:outlineLvl w:val="8"/>
    </w:pPr>
    <w:rPr>
      <w:b w:val="1"/>
      <w:bCs w:val="1"/>
      <w:i w:val="1"/>
      <w:iCs w:val="1"/>
      <w:sz w:val="14"/>
      <w:szCs w:val="1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cs="Arial" w:hAnsi="Arial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semiHidden w:val="1"/>
    <w:rsid w:val="002E2215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 w:val="1"/>
    <w:rsid w:val="00B073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frxRUA7ISG5ZTPFdBOf6z3AUSA==">CgMxLjAyCGguZ2pkZ3hzOAByITFaZHJTdlZuZkVwdG9QcHRvX285YXo2YXRWQW9nSVpKeA==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2023-12-11T23:40:00Z</dcterms:created>
  <dc:creator>Consejo Universitario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a230335b0cccd5dce8a05a5033f01ee93a26be06ff4e02bf6afe3e15714b104c</vt:lpwstr>
  </property>
</Properties>
</file>