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ECFCB" w14:textId="77777777" w:rsidR="00FE4EF2" w:rsidRDefault="00FE4EF2" w:rsidP="00FE4EF2">
      <w:bookmarkStart w:id="0" w:name="_GoBack"/>
    </w:p>
    <w:p w14:paraId="247669C0" w14:textId="77777777" w:rsidR="00FE4EF2" w:rsidRDefault="00FE4EF2" w:rsidP="00FE4EF2">
      <w:pPr>
        <w:jc w:val="center"/>
      </w:pPr>
    </w:p>
    <w:p w14:paraId="6DC3BDC5" w14:textId="77777777" w:rsidR="00FE4EF2" w:rsidRDefault="00FE4EF2" w:rsidP="00FE4EF2">
      <w:pPr>
        <w:jc w:val="center"/>
      </w:pPr>
    </w:p>
    <w:p w14:paraId="0954124D" w14:textId="77777777" w:rsidR="00FE4EF2" w:rsidRDefault="00FE4EF2" w:rsidP="00FE4EF2">
      <w:pPr>
        <w:jc w:val="center"/>
        <w:rPr>
          <w:rFonts w:eastAsia="Times New Roman" w:cs="Times New Roman"/>
        </w:rPr>
      </w:pPr>
    </w:p>
    <w:p w14:paraId="794EBE74" w14:textId="77777777" w:rsidR="00FE4EF2" w:rsidRDefault="00FE4EF2" w:rsidP="00FE4EF2">
      <w:pPr>
        <w:pStyle w:val="Ttulo2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inherit" w:eastAsia="Times New Roman" w:hAnsi="inherit" w:cs="Times New Roman"/>
          <w:color w:val="CB3300"/>
          <w:spacing w:val="-15"/>
          <w:sz w:val="42"/>
          <w:szCs w:val="42"/>
        </w:rPr>
      </w:pPr>
      <w:r>
        <w:rPr>
          <w:rFonts w:eastAsia="Times New Roman" w:cs="Times New Roman"/>
          <w:noProof/>
          <w:lang w:val="es-ES"/>
        </w:rPr>
        <w:drawing>
          <wp:inline distT="0" distB="0" distL="0" distR="0" wp14:anchorId="75723316" wp14:editId="391ED37F">
            <wp:extent cx="1828800" cy="2512060"/>
            <wp:effectExtent l="0" t="0" r="0" b="2540"/>
            <wp:docPr id="18" name="Imagen 18" descr="http://concurso2014.abilia.mx/images/logo-p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ncurso2014.abilia.mx/images/logo-prom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color w:val="CB3300"/>
          <w:spacing w:val="-15"/>
          <w:sz w:val="42"/>
          <w:szCs w:val="42"/>
        </w:rPr>
        <w:t>Concurso Construyendo una Imagen</w:t>
      </w:r>
    </w:p>
    <w:p w14:paraId="5CED67F8" w14:textId="77777777" w:rsidR="00FE4EF2" w:rsidRPr="00EA594B" w:rsidRDefault="00FE4EF2" w:rsidP="00FE4EF2">
      <w:pPr>
        <w:pStyle w:val="Ttulo3"/>
        <w:shd w:val="clear" w:color="auto" w:fill="FFFFFF"/>
        <w:spacing w:before="210" w:after="210" w:line="1125" w:lineRule="atLeast"/>
        <w:jc w:val="center"/>
        <w:textAlignment w:val="baseline"/>
        <w:rPr>
          <w:rFonts w:ascii="inherit" w:eastAsia="Times New Roman" w:hAnsi="inherit" w:cs="Times New Roman"/>
          <w:caps/>
          <w:color w:val="000000"/>
          <w:spacing w:val="-15"/>
          <w:sz w:val="117"/>
          <w:szCs w:val="117"/>
        </w:rPr>
      </w:pPr>
      <w:r w:rsidRPr="00EA594B">
        <w:rPr>
          <w:rFonts w:ascii="inherit" w:eastAsia="Times New Roman" w:hAnsi="inherit" w:cs="Times New Roman"/>
          <w:caps/>
          <w:color w:val="000000"/>
          <w:spacing w:val="-15"/>
          <w:sz w:val="117"/>
          <w:szCs w:val="117"/>
        </w:rPr>
        <w:t>INTERIORISMO</w:t>
      </w:r>
    </w:p>
    <w:p w14:paraId="1ABA6A71" w14:textId="77777777" w:rsidR="00FE4EF2" w:rsidRDefault="00FE4EF2" w:rsidP="00FE4EF2">
      <w:pPr>
        <w:jc w:val="center"/>
      </w:pPr>
    </w:p>
    <w:p w14:paraId="7C922041" w14:textId="77777777" w:rsidR="00FE4EF2" w:rsidRDefault="00FE4EF2" w:rsidP="00FE4EF2">
      <w:pPr>
        <w:jc w:val="center"/>
      </w:pPr>
    </w:p>
    <w:p w14:paraId="0CEC4817" w14:textId="77777777" w:rsidR="00FE4EF2" w:rsidRDefault="00FE4EF2" w:rsidP="00FE4EF2">
      <w:pPr>
        <w:jc w:val="center"/>
      </w:pPr>
    </w:p>
    <w:p w14:paraId="5F96522D" w14:textId="77777777" w:rsidR="00FE4EF2" w:rsidRDefault="00FE4EF2" w:rsidP="00FE4EF2">
      <w:pPr>
        <w:jc w:val="center"/>
      </w:pPr>
    </w:p>
    <w:p w14:paraId="24DB6E8D" w14:textId="77777777" w:rsidR="00FE4EF2" w:rsidRDefault="00FE4EF2" w:rsidP="00FE4EF2">
      <w:pPr>
        <w:jc w:val="center"/>
      </w:pPr>
    </w:p>
    <w:p w14:paraId="112CE7C6" w14:textId="77777777" w:rsidR="00FE4EF2" w:rsidRDefault="00FE4EF2" w:rsidP="00FE4EF2">
      <w:pPr>
        <w:jc w:val="center"/>
      </w:pPr>
    </w:p>
    <w:p w14:paraId="02C45486" w14:textId="77777777" w:rsidR="00FE4EF2" w:rsidRDefault="00FE4EF2" w:rsidP="00EA594B">
      <w:pPr>
        <w:spacing w:line="286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38"/>
          <w:szCs w:val="38"/>
          <w:lang w:val="es-MX"/>
        </w:rPr>
      </w:pPr>
    </w:p>
    <w:p w14:paraId="40EB57FF" w14:textId="77777777" w:rsidR="00EA594B" w:rsidRDefault="00EA594B" w:rsidP="00FE4EF2">
      <w:pPr>
        <w:spacing w:line="286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CB3300"/>
          <w:spacing w:val="-15"/>
          <w:kern w:val="36"/>
          <w:sz w:val="38"/>
          <w:szCs w:val="38"/>
          <w:bdr w:val="none" w:sz="0" w:space="0" w:color="auto" w:frame="1"/>
          <w:lang w:val="es-MX"/>
        </w:rPr>
      </w:pPr>
      <w:r w:rsidRPr="00EA594B"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38"/>
          <w:szCs w:val="38"/>
          <w:lang w:val="es-MX"/>
        </w:rPr>
        <w:lastRenderedPageBreak/>
        <w:t>Cómo participar en </w:t>
      </w:r>
      <w:r w:rsidRPr="00EA594B">
        <w:rPr>
          <w:rFonts w:ascii="inherit" w:eastAsia="Times New Roman" w:hAnsi="inherit" w:cs="Times New Roman"/>
          <w:b/>
          <w:bCs/>
          <w:color w:val="CB3300"/>
          <w:spacing w:val="-15"/>
          <w:kern w:val="36"/>
          <w:sz w:val="38"/>
          <w:szCs w:val="38"/>
          <w:bdr w:val="none" w:sz="0" w:space="0" w:color="auto" w:frame="1"/>
          <w:lang w:val="es-MX"/>
        </w:rPr>
        <w:t>Concurso Construyendo una Imagen 2014</w:t>
      </w:r>
    </w:p>
    <w:p w14:paraId="1F9B97C6" w14:textId="77777777" w:rsidR="00EA594B" w:rsidRPr="00EA594B" w:rsidRDefault="00EA594B" w:rsidP="00EA594B">
      <w:pPr>
        <w:spacing w:line="286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CB3300"/>
          <w:spacing w:val="-15"/>
          <w:kern w:val="36"/>
          <w:sz w:val="38"/>
          <w:szCs w:val="38"/>
          <w:bdr w:val="none" w:sz="0" w:space="0" w:color="auto" w:frame="1"/>
          <w:lang w:val="es-MX"/>
        </w:rPr>
      </w:pPr>
    </w:p>
    <w:p w14:paraId="2F1A5202" w14:textId="77777777" w:rsidR="00EA594B" w:rsidRPr="00EA594B" w:rsidRDefault="00EA594B" w:rsidP="00EA594B">
      <w:pPr>
        <w:spacing w:line="286" w:lineRule="atLeast"/>
        <w:textAlignment w:val="baseline"/>
        <w:rPr>
          <w:rFonts w:ascii="Arial" w:eastAsia="Times New Roman" w:hAnsi="Arial" w:cs="Arial"/>
          <w:color w:val="000000"/>
          <w:spacing w:val="-15"/>
          <w:sz w:val="21"/>
          <w:szCs w:val="21"/>
          <w:lang w:val="es-MX"/>
        </w:rPr>
      </w:pPr>
      <w:r>
        <w:rPr>
          <w:rFonts w:ascii="Arial" w:eastAsia="Times New Roman" w:hAnsi="Arial" w:cs="Arial"/>
          <w:noProof/>
          <w:color w:val="000000"/>
          <w:spacing w:val="-15"/>
          <w:sz w:val="21"/>
          <w:szCs w:val="21"/>
          <w:lang w:val="es-ES"/>
        </w:rPr>
        <w:drawing>
          <wp:inline distT="0" distB="0" distL="0" distR="0" wp14:anchorId="6EA47664" wp14:editId="365ED091">
            <wp:extent cx="2505245" cy="4587340"/>
            <wp:effectExtent l="0" t="0" r="9525" b="10160"/>
            <wp:docPr id="5" name="Imagen 5" descr="http://concurso2014.abilia.mx/images/img-com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curso2014.abilia.mx/images/img-como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93" cy="45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94B">
        <w:rPr>
          <w:rFonts w:ascii="Arial" w:eastAsia="Times New Roman" w:hAnsi="Arial" w:cs="Arial"/>
          <w:color w:val="000000"/>
          <w:spacing w:val="-15"/>
          <w:sz w:val="21"/>
          <w:szCs w:val="21"/>
          <w:lang w:val="es-MX"/>
        </w:rPr>
        <w:t> </w:t>
      </w:r>
      <w:r>
        <w:rPr>
          <w:rFonts w:ascii="Arial" w:eastAsia="Times New Roman" w:hAnsi="Arial" w:cs="Arial"/>
          <w:noProof/>
          <w:color w:val="000000"/>
          <w:spacing w:val="-15"/>
          <w:sz w:val="21"/>
          <w:szCs w:val="21"/>
          <w:lang w:val="es-ES"/>
        </w:rPr>
        <w:drawing>
          <wp:inline distT="0" distB="0" distL="0" distR="0" wp14:anchorId="6E74166D" wp14:editId="768D45EF">
            <wp:extent cx="2505247" cy="4587340"/>
            <wp:effectExtent l="0" t="0" r="9525" b="10160"/>
            <wp:docPr id="6" name="Imagen 6" descr="http://concurso2014.abilia.mx/images/img-com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curso2014.abilia.mx/images/img-como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33" cy="458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94B">
        <w:rPr>
          <w:rFonts w:ascii="Arial" w:eastAsia="Times New Roman" w:hAnsi="Arial" w:cs="Arial"/>
          <w:color w:val="000000"/>
          <w:spacing w:val="-15"/>
          <w:sz w:val="21"/>
          <w:szCs w:val="21"/>
          <w:lang w:val="es-MX"/>
        </w:rPr>
        <w:t> </w:t>
      </w:r>
      <w:r>
        <w:rPr>
          <w:rFonts w:ascii="Arial" w:eastAsia="Times New Roman" w:hAnsi="Arial" w:cs="Arial"/>
          <w:noProof/>
          <w:color w:val="000000"/>
          <w:spacing w:val="-15"/>
          <w:sz w:val="21"/>
          <w:szCs w:val="21"/>
          <w:lang w:val="es-ES"/>
        </w:rPr>
        <w:drawing>
          <wp:inline distT="0" distB="0" distL="0" distR="0" wp14:anchorId="24C0E939" wp14:editId="17BFEBE1">
            <wp:extent cx="2505246" cy="4587340"/>
            <wp:effectExtent l="0" t="0" r="9525" b="10160"/>
            <wp:docPr id="7" name="Imagen 7" descr="http://concurso2014.abilia.mx/images/img-com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curso2014.abilia.mx/images/img-como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30" cy="458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8F0B8" w14:textId="77777777" w:rsidR="00EA594B" w:rsidRPr="00EA594B" w:rsidRDefault="00EA3A26" w:rsidP="00EA594B">
      <w:pPr>
        <w:spacing w:before="150" w:after="150" w:line="286" w:lineRule="atLeast"/>
        <w:textAlignment w:val="baseline"/>
        <w:rPr>
          <w:rFonts w:ascii="Arial" w:eastAsia="Times New Roman" w:hAnsi="Arial" w:cs="Arial"/>
          <w:color w:val="000000"/>
          <w:spacing w:val="-15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pacing w:val="-15"/>
          <w:sz w:val="21"/>
          <w:szCs w:val="21"/>
          <w:lang w:val="es-MX"/>
        </w:rPr>
        <w:pict w14:anchorId="38C8C4BF">
          <v:rect id="_x0000_i1025" style="width:642pt;height:1.5pt" o:hrpct="0" o:hralign="center" o:hrstd="t" o:hr="t" fillcolor="#aaa" stroked="f"/>
        </w:pict>
      </w:r>
    </w:p>
    <w:p w14:paraId="7AC77C16" w14:textId="77777777" w:rsidR="00EA594B" w:rsidRPr="00EA594B" w:rsidRDefault="00EA594B" w:rsidP="00EA594B">
      <w:pPr>
        <w:spacing w:line="286" w:lineRule="atLeast"/>
        <w:jc w:val="center"/>
        <w:textAlignment w:val="baseline"/>
        <w:rPr>
          <w:rFonts w:ascii="Helvetica" w:hAnsi="Helvetica" w:cs="Arial"/>
          <w:caps/>
          <w:color w:val="000000"/>
          <w:spacing w:val="-15"/>
          <w:sz w:val="26"/>
          <w:szCs w:val="26"/>
          <w:lang w:val="es-MX"/>
        </w:rPr>
      </w:pPr>
      <w:r w:rsidRPr="00EA594B">
        <w:rPr>
          <w:rFonts w:ascii="Helvetica" w:hAnsi="Helvetica" w:cs="Arial"/>
          <w:caps/>
          <w:color w:val="000000"/>
          <w:spacing w:val="-15"/>
          <w:sz w:val="26"/>
          <w:szCs w:val="26"/>
          <w:lang w:val="es-MX"/>
        </w:rPr>
        <w:t>INICIO: </w:t>
      </w:r>
      <w:r w:rsidRPr="00EA594B">
        <w:rPr>
          <w:rFonts w:ascii="inherit" w:hAnsi="inherit" w:cs="Arial"/>
          <w:caps/>
          <w:color w:val="CB3300"/>
          <w:spacing w:val="-15"/>
          <w:sz w:val="26"/>
          <w:szCs w:val="26"/>
          <w:bdr w:val="none" w:sz="0" w:space="0" w:color="auto" w:frame="1"/>
          <w:lang w:val="es-MX"/>
        </w:rPr>
        <w:t>15 DE OCTUBRE</w:t>
      </w:r>
      <w:r w:rsidRPr="00EA594B">
        <w:rPr>
          <w:rFonts w:ascii="Helvetica" w:hAnsi="Helvetica" w:cs="Arial"/>
          <w:caps/>
          <w:color w:val="000000"/>
          <w:spacing w:val="-15"/>
          <w:sz w:val="26"/>
          <w:szCs w:val="26"/>
          <w:lang w:val="es-MX"/>
        </w:rPr>
        <w:t> FIN: </w:t>
      </w:r>
      <w:r w:rsidRPr="00EA594B">
        <w:rPr>
          <w:rFonts w:ascii="inherit" w:hAnsi="inherit" w:cs="Arial"/>
          <w:caps/>
          <w:color w:val="CB3300"/>
          <w:spacing w:val="-15"/>
          <w:sz w:val="26"/>
          <w:szCs w:val="26"/>
          <w:bdr w:val="none" w:sz="0" w:space="0" w:color="auto" w:frame="1"/>
          <w:lang w:val="es-MX"/>
        </w:rPr>
        <w:t>28 DE NOVIEMBRE</w:t>
      </w:r>
    </w:p>
    <w:p w14:paraId="51F04F81" w14:textId="77777777" w:rsidR="00EA594B" w:rsidRPr="00EA594B" w:rsidRDefault="00EA594B" w:rsidP="00FE4EF2">
      <w:pPr>
        <w:spacing w:line="286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CB3300"/>
          <w:spacing w:val="-15"/>
          <w:kern w:val="36"/>
          <w:sz w:val="38"/>
          <w:szCs w:val="38"/>
          <w:lang w:val="es-MX"/>
        </w:rPr>
      </w:pPr>
      <w:r w:rsidRPr="00EA594B">
        <w:rPr>
          <w:rFonts w:ascii="inherit" w:eastAsia="Times New Roman" w:hAnsi="inherit" w:cs="Times New Roman"/>
          <w:b/>
          <w:bCs/>
          <w:color w:val="CB3300"/>
          <w:spacing w:val="-15"/>
          <w:kern w:val="36"/>
          <w:sz w:val="38"/>
          <w:szCs w:val="38"/>
          <w:lang w:val="es-MX"/>
        </w:rPr>
        <w:t>BASES DEL CONCURSO</w:t>
      </w:r>
    </w:p>
    <w:p w14:paraId="0B26D6EB" w14:textId="77777777" w:rsidR="00EA594B" w:rsidRPr="00EA594B" w:rsidRDefault="00EA594B" w:rsidP="00EA594B">
      <w:pPr>
        <w:spacing w:line="286" w:lineRule="atLeast"/>
        <w:textAlignment w:val="baseline"/>
        <w:rPr>
          <w:rFonts w:ascii="Helvetica" w:eastAsia="Times New Roman" w:hAnsi="Helvetica" w:cs="Times New Roman"/>
          <w:color w:val="000000"/>
          <w:spacing w:val="-15"/>
          <w:sz w:val="21"/>
          <w:szCs w:val="21"/>
          <w:lang w:val="es-MX"/>
        </w:rPr>
      </w:pPr>
    </w:p>
    <w:p w14:paraId="6C0F9AAF" w14:textId="77777777" w:rsidR="00FE4EF2" w:rsidRDefault="00FE4EF2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  <w:sectPr w:rsidR="00FE4EF2" w:rsidSect="00EA3A26">
          <w:pgSz w:w="15840" w:h="12240" w:orient="landscape"/>
          <w:pgMar w:top="1418" w:right="1417" w:bottom="1418" w:left="1417" w:header="708" w:footer="708" w:gutter="0"/>
          <w:cols w:space="708"/>
          <w:docGrid w:linePitch="360"/>
          <w:printerSettings r:id="rId10"/>
        </w:sectPr>
      </w:pPr>
    </w:p>
    <w:p w14:paraId="2DAE16F3" w14:textId="77777777" w:rsidR="00EA594B" w:rsidRPr="00EA594B" w:rsidRDefault="00EA594B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</w:pPr>
      <w:r w:rsidRPr="00EA594B"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  <w:t>Inscripción</w:t>
      </w:r>
    </w:p>
    <w:p w14:paraId="0AB326FF" w14:textId="77777777" w:rsidR="00EA594B" w:rsidRPr="00EA594B" w:rsidRDefault="00EA594B" w:rsidP="00EA594B">
      <w:pPr>
        <w:numPr>
          <w:ilvl w:val="0"/>
          <w:numId w:val="7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A partir del 15 de Octubre, los interesados deberán publicar sus fotografías y videos en Instagram con el hashtag #AbiliaFoto2014 en el caso de que sea una foto y con #AbiliaVideo2014 si es un video. En ambos casos los participantes deberán hacer una mención de la cuenta @AbiliaInmo.</w:t>
      </w:r>
    </w:p>
    <w:p w14:paraId="15EBB964" w14:textId="77777777" w:rsidR="00EA594B" w:rsidRPr="00EA594B" w:rsidRDefault="00EA594B" w:rsidP="00EA594B">
      <w:pPr>
        <w:numPr>
          <w:ilvl w:val="0"/>
          <w:numId w:val="7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La inscripción es gratuita.</w:t>
      </w:r>
    </w:p>
    <w:p w14:paraId="0F33E003" w14:textId="77777777" w:rsidR="00EA594B" w:rsidRPr="00EA594B" w:rsidRDefault="00EA594B" w:rsidP="00EA594B">
      <w:pPr>
        <w:numPr>
          <w:ilvl w:val="0"/>
          <w:numId w:val="7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La fecha límite de inscripción y envío de fotografías es el 28 de noviembre de 2014.</w:t>
      </w:r>
    </w:p>
    <w:p w14:paraId="54258CC9" w14:textId="77777777" w:rsidR="00EA594B" w:rsidRDefault="00EA594B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</w:pPr>
    </w:p>
    <w:p w14:paraId="3F96CF9D" w14:textId="77777777" w:rsidR="00EA594B" w:rsidRPr="00EA594B" w:rsidRDefault="00EA594B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</w:pPr>
      <w:r w:rsidRPr="00EA594B"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  <w:t>Requisitos</w:t>
      </w:r>
    </w:p>
    <w:p w14:paraId="17A796A6" w14:textId="77777777" w:rsidR="00EA594B" w:rsidRPr="00EA594B" w:rsidRDefault="00EA594B" w:rsidP="00EA594B">
      <w:pPr>
        <w:numPr>
          <w:ilvl w:val="0"/>
          <w:numId w:val="8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Las obras presentadas deberán capturar el interior de las edificaciones.</w:t>
      </w:r>
    </w:p>
    <w:p w14:paraId="134B2544" w14:textId="77777777" w:rsidR="00EA594B" w:rsidRPr="00EA594B" w:rsidRDefault="00EA594B" w:rsidP="00EA594B">
      <w:pPr>
        <w:numPr>
          <w:ilvl w:val="0"/>
          <w:numId w:val="8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Los trabajos presentados deberán ser originales, inéditos y no premiados en ningún concurso o certamen.</w:t>
      </w:r>
    </w:p>
    <w:p w14:paraId="44E155B4" w14:textId="77777777" w:rsidR="00EA594B" w:rsidRPr="00EA594B" w:rsidRDefault="00EA594B" w:rsidP="00EA594B">
      <w:pPr>
        <w:numPr>
          <w:ilvl w:val="0"/>
          <w:numId w:val="8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Los concursantes podrán presentar cualquier número de imágenes y videos, siempre y cuando cumplan con la temática del concurso.</w:t>
      </w:r>
    </w:p>
    <w:p w14:paraId="13A1B67B" w14:textId="77777777" w:rsidR="00EA594B" w:rsidRPr="00EA594B" w:rsidRDefault="00EA594B" w:rsidP="00EA594B">
      <w:pPr>
        <w:numPr>
          <w:ilvl w:val="0"/>
          <w:numId w:val="8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En las fotografías y videos presentados se deberán indicar claramente: nombre y apellidos del autor y correo electrónico.</w:t>
      </w:r>
    </w:p>
    <w:p w14:paraId="3DE2493A" w14:textId="77777777" w:rsidR="00EA594B" w:rsidRPr="00EA594B" w:rsidRDefault="00EA594B" w:rsidP="00EA594B">
      <w:pPr>
        <w:numPr>
          <w:ilvl w:val="0"/>
          <w:numId w:val="8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Los trabajos podrán ser en blanco y negro o en color.</w:t>
      </w:r>
    </w:p>
    <w:p w14:paraId="2D2006EB" w14:textId="77777777" w:rsidR="00EA594B" w:rsidRPr="00EA594B" w:rsidRDefault="00EA594B" w:rsidP="00EA594B">
      <w:pPr>
        <w:numPr>
          <w:ilvl w:val="0"/>
          <w:numId w:val="8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Las obras participantes podrán ser modificadas por cualquier programa de edición.</w:t>
      </w:r>
    </w:p>
    <w:p w14:paraId="40B63ED6" w14:textId="77777777" w:rsidR="00EA594B" w:rsidRPr="00EA594B" w:rsidRDefault="00EA594B" w:rsidP="00EA594B">
      <w:pPr>
        <w:numPr>
          <w:ilvl w:val="0"/>
          <w:numId w:val="8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Los participantes autorizarán al momento de enviar su(s) fotografía(s), que sus imágenes y videos podrán ser utilizadas por ABILIA, S.A DE C.V en cualquiera de los medios de comunicación existentes.</w:t>
      </w:r>
    </w:p>
    <w:p w14:paraId="2A956CF0" w14:textId="77777777" w:rsidR="00EA594B" w:rsidRDefault="00EA594B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</w:pPr>
    </w:p>
    <w:p w14:paraId="4180FAD2" w14:textId="77777777" w:rsidR="00EA594B" w:rsidRPr="00EA594B" w:rsidRDefault="00EA594B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</w:pPr>
      <w:r w:rsidRPr="00EA594B"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  <w:t>Criterios de evaluación</w:t>
      </w:r>
    </w:p>
    <w:p w14:paraId="0C2316A5" w14:textId="77777777" w:rsidR="00EA594B" w:rsidRPr="00EA594B" w:rsidRDefault="00EA594B" w:rsidP="00EA594B">
      <w:pPr>
        <w:numPr>
          <w:ilvl w:val="0"/>
          <w:numId w:val="9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Creatividad y originalidad</w:t>
      </w:r>
    </w:p>
    <w:p w14:paraId="39286EF1" w14:textId="77777777" w:rsidR="00EA594B" w:rsidRPr="00EA594B" w:rsidRDefault="00EA594B" w:rsidP="00EA594B">
      <w:pPr>
        <w:numPr>
          <w:ilvl w:val="0"/>
          <w:numId w:val="9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Luz</w:t>
      </w:r>
    </w:p>
    <w:p w14:paraId="5F34D377" w14:textId="77777777" w:rsidR="00EA594B" w:rsidRPr="00EA594B" w:rsidRDefault="00EA594B" w:rsidP="00EA594B">
      <w:pPr>
        <w:numPr>
          <w:ilvl w:val="0"/>
          <w:numId w:val="9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Composición</w:t>
      </w:r>
    </w:p>
    <w:p w14:paraId="08A153C0" w14:textId="77777777" w:rsidR="00EA594B" w:rsidRPr="00EA594B" w:rsidRDefault="00EA594B" w:rsidP="00EA594B">
      <w:pPr>
        <w:numPr>
          <w:ilvl w:val="0"/>
          <w:numId w:val="9"/>
        </w:numPr>
        <w:spacing w:line="286" w:lineRule="atLeast"/>
        <w:ind w:left="0"/>
        <w:textAlignment w:val="baseline"/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eastAsia="Times New Roman" w:hAnsi="inherit" w:cs="Arial"/>
          <w:color w:val="000000"/>
          <w:spacing w:val="-15"/>
          <w:sz w:val="26"/>
          <w:szCs w:val="26"/>
          <w:lang w:val="es-MX"/>
        </w:rPr>
        <w:t>Calidad fotográfica</w:t>
      </w:r>
    </w:p>
    <w:p w14:paraId="3016A639" w14:textId="77777777" w:rsidR="00EA594B" w:rsidRDefault="00EA594B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</w:pPr>
    </w:p>
    <w:p w14:paraId="6FF39865" w14:textId="77777777" w:rsidR="00EA594B" w:rsidRPr="00EA594B" w:rsidRDefault="00EA594B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</w:pPr>
      <w:r w:rsidRPr="00EA594B"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  <w:t>Premios</w:t>
      </w:r>
    </w:p>
    <w:p w14:paraId="6F2A43AA" w14:textId="77777777" w:rsidR="00EA594B" w:rsidRPr="00EA594B" w:rsidRDefault="00EA594B" w:rsidP="00EA594B">
      <w:pPr>
        <w:spacing w:after="225" w:line="286" w:lineRule="atLeast"/>
        <w:textAlignment w:val="baseline"/>
        <w:rPr>
          <w:rFonts w:ascii="inherit" w:hAnsi="inherit" w:cs="Arial" w:hint="eastAsia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hAnsi="inherit" w:cs="Arial"/>
          <w:color w:val="000000"/>
          <w:spacing w:val="-15"/>
          <w:sz w:val="26"/>
          <w:szCs w:val="26"/>
          <w:lang w:val="es-MX"/>
        </w:rPr>
        <w:t>Categoría Fotografía: Viaje para una persona a Chicago. Incluye gastos de avión y hospedaje.</w:t>
      </w:r>
    </w:p>
    <w:p w14:paraId="4372BD08" w14:textId="77777777" w:rsidR="00EA594B" w:rsidRPr="00EA594B" w:rsidRDefault="00EA594B" w:rsidP="00EA594B">
      <w:pPr>
        <w:spacing w:after="225" w:line="286" w:lineRule="atLeast"/>
        <w:textAlignment w:val="baseline"/>
        <w:rPr>
          <w:rFonts w:ascii="inherit" w:hAnsi="inherit" w:cs="Arial" w:hint="eastAsia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hAnsi="inherit" w:cs="Arial"/>
          <w:color w:val="000000"/>
          <w:spacing w:val="-15"/>
          <w:sz w:val="26"/>
          <w:szCs w:val="26"/>
          <w:lang w:val="es-MX"/>
        </w:rPr>
        <w:t>Categoría Vídeo: Viaje para una persona a Los Ángeles. Incluye gastos de avión y hospedaje.</w:t>
      </w:r>
    </w:p>
    <w:p w14:paraId="23CAA184" w14:textId="77777777" w:rsidR="00EA594B" w:rsidRPr="00EA594B" w:rsidRDefault="00EA594B" w:rsidP="00EA594B">
      <w:pPr>
        <w:spacing w:after="225" w:line="286" w:lineRule="atLeast"/>
        <w:textAlignment w:val="baseline"/>
        <w:rPr>
          <w:rFonts w:ascii="inherit" w:hAnsi="inherit" w:cs="Arial" w:hint="eastAsia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hAnsi="inherit" w:cs="Arial"/>
          <w:color w:val="000000"/>
          <w:spacing w:val="-15"/>
          <w:sz w:val="26"/>
          <w:szCs w:val="26"/>
          <w:lang w:val="es-MX"/>
        </w:rPr>
        <w:t>*Los premios son intransferibles, únicamente podrán hacer uso de ellos los ganadores del concurso.</w:t>
      </w:r>
    </w:p>
    <w:p w14:paraId="2FA314FA" w14:textId="77777777" w:rsidR="00EA594B" w:rsidRPr="00EA594B" w:rsidRDefault="00EA594B" w:rsidP="00EA594B">
      <w:pPr>
        <w:spacing w:after="225" w:line="286" w:lineRule="atLeast"/>
        <w:textAlignment w:val="baseline"/>
        <w:rPr>
          <w:rFonts w:ascii="inherit" w:hAnsi="inherit" w:cs="Arial" w:hint="eastAsia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hAnsi="inherit" w:cs="Arial"/>
          <w:color w:val="000000"/>
          <w:spacing w:val="-15"/>
          <w:sz w:val="26"/>
          <w:szCs w:val="26"/>
          <w:lang w:val="es-MX"/>
        </w:rPr>
        <w:t>*Los ganadores deberán contar obligatoriamente con visa vigente al mes de marzo del año 2015 para poder viajar a Estados Unidos.</w:t>
      </w:r>
    </w:p>
    <w:p w14:paraId="1E68945D" w14:textId="77777777" w:rsidR="00EA594B" w:rsidRPr="00EA594B" w:rsidRDefault="00EA594B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</w:pPr>
      <w:r w:rsidRPr="00EA594B"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  <w:t>Proceso de selección de ganadores</w:t>
      </w:r>
    </w:p>
    <w:p w14:paraId="2D106996" w14:textId="77777777" w:rsidR="00EA594B" w:rsidRPr="00EA594B" w:rsidRDefault="00EA594B" w:rsidP="00EA594B">
      <w:pPr>
        <w:spacing w:after="225" w:line="286" w:lineRule="atLeast"/>
        <w:textAlignment w:val="baseline"/>
        <w:rPr>
          <w:rFonts w:ascii="inherit" w:hAnsi="inherit" w:cs="Arial" w:hint="eastAsia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hAnsi="inherit" w:cs="Arial"/>
          <w:color w:val="000000"/>
          <w:spacing w:val="-15"/>
          <w:sz w:val="26"/>
          <w:szCs w:val="26"/>
          <w:lang w:val="es-MX"/>
        </w:rPr>
        <w:t>La selección de las fotografías y videos ganadores se hará conforme a los criterios de evaluación anteriormente establecidos, la decisión será definitiva e inapelable por el jurado que Abilia determine.</w:t>
      </w:r>
    </w:p>
    <w:p w14:paraId="69AF6300" w14:textId="77777777" w:rsidR="00EA594B" w:rsidRPr="00EA594B" w:rsidRDefault="00EA594B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</w:pPr>
      <w:r w:rsidRPr="00EA594B"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  <w:t>Entrega de premios</w:t>
      </w:r>
    </w:p>
    <w:p w14:paraId="0875EA18" w14:textId="77777777" w:rsidR="00EA594B" w:rsidRPr="00EA594B" w:rsidRDefault="00EA594B" w:rsidP="00EA594B">
      <w:pPr>
        <w:spacing w:after="225" w:line="286" w:lineRule="atLeast"/>
        <w:textAlignment w:val="baseline"/>
        <w:rPr>
          <w:rFonts w:ascii="inherit" w:hAnsi="inherit" w:cs="Arial" w:hint="eastAsia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hAnsi="inherit" w:cs="Arial"/>
          <w:color w:val="000000"/>
          <w:spacing w:val="-15"/>
          <w:sz w:val="26"/>
          <w:szCs w:val="26"/>
          <w:lang w:val="es-MX"/>
        </w:rPr>
        <w:t>Los premios se entregarán a definir entre los días 15 de enero y 15 de febrero 2015 en las oficinas de ABILIA.</w:t>
      </w:r>
    </w:p>
    <w:p w14:paraId="2EA24E32" w14:textId="77777777" w:rsidR="00EA594B" w:rsidRPr="00EA594B" w:rsidRDefault="00EA594B" w:rsidP="00EA594B">
      <w:pPr>
        <w:spacing w:after="225" w:line="286" w:lineRule="atLeast"/>
        <w:textAlignment w:val="baseline"/>
        <w:rPr>
          <w:rFonts w:ascii="inherit" w:hAnsi="inherit" w:cs="Arial" w:hint="eastAsia"/>
          <w:color w:val="000000"/>
          <w:spacing w:val="-15"/>
          <w:sz w:val="26"/>
          <w:szCs w:val="26"/>
          <w:lang w:val="es-MX"/>
        </w:rPr>
      </w:pPr>
      <w:r w:rsidRPr="00EA594B">
        <w:rPr>
          <w:rFonts w:ascii="inherit" w:hAnsi="inherit" w:cs="Arial"/>
          <w:color w:val="000000"/>
          <w:spacing w:val="-15"/>
          <w:sz w:val="26"/>
          <w:szCs w:val="26"/>
          <w:lang w:val="es-MX"/>
        </w:rPr>
        <w:t>Las fotografías y videos galardonados serán publicadas en medios especializados.</w:t>
      </w:r>
    </w:p>
    <w:p w14:paraId="239EA5D7" w14:textId="77777777" w:rsidR="00EA594B" w:rsidRPr="00EA594B" w:rsidRDefault="00EA594B" w:rsidP="00EA594B">
      <w:pPr>
        <w:spacing w:after="225" w:line="286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</w:pPr>
      <w:r w:rsidRPr="00EA594B">
        <w:rPr>
          <w:rFonts w:ascii="inherit" w:eastAsia="Times New Roman" w:hAnsi="inherit" w:cs="Arial"/>
          <w:b/>
          <w:bCs/>
          <w:color w:val="333333"/>
          <w:spacing w:val="-15"/>
          <w:sz w:val="30"/>
          <w:szCs w:val="30"/>
          <w:lang w:val="es-MX"/>
        </w:rPr>
        <w:t>Notificación de los ganadores</w:t>
      </w:r>
    </w:p>
    <w:p w14:paraId="184CDC22" w14:textId="77777777" w:rsidR="00FE4EF2" w:rsidRDefault="00EA594B" w:rsidP="00EA594B">
      <w:pPr>
        <w:spacing w:after="225" w:line="286" w:lineRule="atLeast"/>
        <w:textAlignment w:val="baseline"/>
        <w:rPr>
          <w:rFonts w:ascii="inherit" w:hAnsi="inherit" w:cs="Arial" w:hint="eastAsia"/>
          <w:color w:val="000000"/>
          <w:spacing w:val="-15"/>
          <w:sz w:val="26"/>
          <w:szCs w:val="26"/>
          <w:lang w:val="es-MX"/>
        </w:rPr>
        <w:sectPr w:rsidR="00FE4EF2" w:rsidSect="00FE4EF2">
          <w:type w:val="continuous"/>
          <w:pgSz w:w="15840" w:h="12240" w:orient="landscape"/>
          <w:pgMar w:top="1418" w:right="1417" w:bottom="1418" w:left="1417" w:header="708" w:footer="708" w:gutter="0"/>
          <w:cols w:num="2" w:space="708"/>
          <w:docGrid w:linePitch="360"/>
        </w:sectPr>
      </w:pPr>
      <w:r w:rsidRPr="00EA594B">
        <w:rPr>
          <w:rFonts w:ascii="inherit" w:hAnsi="inherit" w:cs="Arial"/>
          <w:color w:val="000000"/>
          <w:spacing w:val="-15"/>
          <w:sz w:val="26"/>
          <w:szCs w:val="26"/>
          <w:lang w:val="es-MX"/>
        </w:rPr>
        <w:t>ABILIA notificará a los ganadores por medio de correo electrónico.</w:t>
      </w:r>
    </w:p>
    <w:p w14:paraId="57A5D293" w14:textId="77777777" w:rsidR="008C32B0" w:rsidRDefault="008C32B0"/>
    <w:p w14:paraId="0F8C4385" w14:textId="77777777" w:rsidR="00FE4EF2" w:rsidRDefault="00FE4EF2"/>
    <w:p w14:paraId="1307114C" w14:textId="77777777" w:rsidR="00EA594B" w:rsidRDefault="00EA594B" w:rsidP="00EA594B">
      <w:pPr>
        <w:spacing w:line="286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CB3300"/>
          <w:spacing w:val="-15"/>
          <w:kern w:val="36"/>
          <w:sz w:val="38"/>
          <w:szCs w:val="38"/>
          <w:bdr w:val="none" w:sz="0" w:space="0" w:color="auto" w:frame="1"/>
          <w:lang w:val="es-MX"/>
        </w:rPr>
      </w:pPr>
      <w:r w:rsidRPr="00EA594B"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38"/>
          <w:szCs w:val="38"/>
          <w:lang w:val="es-MX"/>
        </w:rPr>
        <w:t>Premios del </w:t>
      </w:r>
      <w:r w:rsidRPr="00EA594B">
        <w:rPr>
          <w:rFonts w:ascii="inherit" w:eastAsia="Times New Roman" w:hAnsi="inherit" w:cs="Times New Roman"/>
          <w:b/>
          <w:bCs/>
          <w:color w:val="CB3300"/>
          <w:spacing w:val="-15"/>
          <w:kern w:val="36"/>
          <w:sz w:val="38"/>
          <w:szCs w:val="38"/>
          <w:bdr w:val="none" w:sz="0" w:space="0" w:color="auto" w:frame="1"/>
          <w:lang w:val="es-MX"/>
        </w:rPr>
        <w:t>Concurso Construyendo una Imagen 2014</w:t>
      </w:r>
    </w:p>
    <w:p w14:paraId="112F4B22" w14:textId="77777777" w:rsidR="00EA594B" w:rsidRPr="00EA594B" w:rsidRDefault="00EA594B" w:rsidP="00EA594B">
      <w:pPr>
        <w:spacing w:line="286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38"/>
          <w:szCs w:val="38"/>
          <w:lang w:val="es-MX"/>
        </w:rPr>
      </w:pPr>
    </w:p>
    <w:p w14:paraId="5E620582" w14:textId="77777777" w:rsidR="00EA594B" w:rsidRPr="00EA594B" w:rsidRDefault="00EA594B" w:rsidP="00EA594B">
      <w:pPr>
        <w:spacing w:line="286" w:lineRule="atLeast"/>
        <w:jc w:val="center"/>
        <w:textAlignment w:val="baseline"/>
        <w:rPr>
          <w:rFonts w:ascii="Arial" w:eastAsia="Times New Roman" w:hAnsi="Arial" w:cs="Arial"/>
          <w:color w:val="000000"/>
          <w:spacing w:val="-15"/>
          <w:sz w:val="21"/>
          <w:szCs w:val="21"/>
          <w:lang w:val="es-MX"/>
        </w:rPr>
      </w:pPr>
      <w:r>
        <w:rPr>
          <w:rFonts w:ascii="Arial" w:eastAsia="Times New Roman" w:hAnsi="Arial" w:cs="Arial"/>
          <w:noProof/>
          <w:color w:val="000000"/>
          <w:spacing w:val="-15"/>
          <w:sz w:val="21"/>
          <w:szCs w:val="21"/>
          <w:lang w:val="es-ES"/>
        </w:rPr>
        <w:drawing>
          <wp:inline distT="0" distB="0" distL="0" distR="0" wp14:anchorId="09309B19" wp14:editId="28BABB0A">
            <wp:extent cx="3457645" cy="3333215"/>
            <wp:effectExtent l="0" t="0" r="0" b="0"/>
            <wp:docPr id="1" name="Imagen 1" descr="hicago - Categoría Fotografía: Viaje para una persona a Chica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cago - Categoría Fotografía: Viaje para una persona a Chicag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08" cy="333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pacing w:val="-15"/>
          <w:sz w:val="21"/>
          <w:szCs w:val="21"/>
          <w:lang w:val="es-ES"/>
        </w:rPr>
        <w:drawing>
          <wp:inline distT="0" distB="0" distL="0" distR="0" wp14:anchorId="1EA647E0" wp14:editId="6C201CA9">
            <wp:extent cx="3439795" cy="3316010"/>
            <wp:effectExtent l="0" t="0" r="0" b="11430"/>
            <wp:docPr id="2" name="Imagen 2" descr="os Angeles - Categoría Vídeo: Viaje para una persona a Los Ánge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Angeles - Categoría Vídeo: Viaje para una persona a Los Ángele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16" cy="33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17A21DE" w14:textId="77777777" w:rsidR="00FE4EF2" w:rsidRPr="00FE4EF2" w:rsidRDefault="00EA594B" w:rsidP="00FE4EF2">
      <w:pPr>
        <w:spacing w:after="225" w:line="286" w:lineRule="atLeast"/>
        <w:jc w:val="center"/>
        <w:textAlignment w:val="baseline"/>
        <w:rPr>
          <w:rFonts w:ascii="Helvetica" w:hAnsi="Helvetica" w:cs="Arial"/>
          <w:color w:val="000000"/>
          <w:spacing w:val="-15"/>
          <w:sz w:val="26"/>
          <w:szCs w:val="26"/>
          <w:lang w:val="es-MX"/>
        </w:rPr>
      </w:pPr>
      <w:r w:rsidRPr="00EA594B">
        <w:rPr>
          <w:rFonts w:ascii="Helvetica" w:hAnsi="Helvetica" w:cs="Arial"/>
          <w:color w:val="000000"/>
          <w:spacing w:val="-15"/>
          <w:sz w:val="26"/>
          <w:szCs w:val="26"/>
          <w:lang w:val="es-MX"/>
        </w:rPr>
        <w:t>*Incluye gastos de avión y hospedaje</w:t>
      </w:r>
    </w:p>
    <w:sectPr w:rsidR="00FE4EF2" w:rsidRPr="00FE4EF2" w:rsidSect="00FE4EF2">
      <w:type w:val="continuous"/>
      <w:pgSz w:w="15840" w:h="12240" w:orient="landscape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3D"/>
    <w:multiLevelType w:val="multilevel"/>
    <w:tmpl w:val="2662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3C82"/>
    <w:multiLevelType w:val="multilevel"/>
    <w:tmpl w:val="0198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30B4F"/>
    <w:multiLevelType w:val="multilevel"/>
    <w:tmpl w:val="F8C8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80714"/>
    <w:multiLevelType w:val="multilevel"/>
    <w:tmpl w:val="5AF2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F35A2"/>
    <w:multiLevelType w:val="multilevel"/>
    <w:tmpl w:val="A0A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32B40"/>
    <w:multiLevelType w:val="multilevel"/>
    <w:tmpl w:val="C43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15FDF"/>
    <w:multiLevelType w:val="multilevel"/>
    <w:tmpl w:val="4CAC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03267"/>
    <w:multiLevelType w:val="multilevel"/>
    <w:tmpl w:val="9DC4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04B7A"/>
    <w:multiLevelType w:val="multilevel"/>
    <w:tmpl w:val="A69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B"/>
    <w:rsid w:val="008C32B0"/>
    <w:rsid w:val="00EA3A26"/>
    <w:rsid w:val="00EA594B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2563A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A59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MX"/>
    </w:rPr>
  </w:style>
  <w:style w:type="paragraph" w:styleId="Ttulo2">
    <w:name w:val="heading 2"/>
    <w:basedOn w:val="Normal"/>
    <w:link w:val="Ttulo2Car"/>
    <w:uiPriority w:val="9"/>
    <w:qFormat/>
    <w:rsid w:val="00EA594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9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94B"/>
    <w:rPr>
      <w:rFonts w:ascii="Times" w:hAnsi="Times"/>
      <w:b/>
      <w:bCs/>
      <w:kern w:val="36"/>
      <w:sz w:val="48"/>
      <w:szCs w:val="4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A594B"/>
    <w:rPr>
      <w:rFonts w:ascii="Times" w:hAnsi="Times"/>
      <w:b/>
      <w:bCs/>
      <w:sz w:val="36"/>
      <w:szCs w:val="36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A59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9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character" w:customStyle="1" w:styleId="apple-converted-space">
    <w:name w:val="apple-converted-space"/>
    <w:basedOn w:val="Fuentedeprrafopredeter"/>
    <w:rsid w:val="00EA594B"/>
  </w:style>
  <w:style w:type="paragraph" w:customStyle="1" w:styleId="legal">
    <w:name w:val="legal"/>
    <w:basedOn w:val="Normal"/>
    <w:rsid w:val="00EA594B"/>
    <w:pPr>
      <w:spacing w:before="100" w:beforeAutospacing="1" w:after="100" w:afterAutospacing="1"/>
    </w:pPr>
    <w:rPr>
      <w:rFonts w:ascii="Times" w:hAnsi="Times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4B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59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A59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MX"/>
    </w:rPr>
  </w:style>
  <w:style w:type="paragraph" w:styleId="Ttulo2">
    <w:name w:val="heading 2"/>
    <w:basedOn w:val="Normal"/>
    <w:link w:val="Ttulo2Car"/>
    <w:uiPriority w:val="9"/>
    <w:qFormat/>
    <w:rsid w:val="00EA594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9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94B"/>
    <w:rPr>
      <w:rFonts w:ascii="Times" w:hAnsi="Times"/>
      <w:b/>
      <w:bCs/>
      <w:kern w:val="36"/>
      <w:sz w:val="48"/>
      <w:szCs w:val="4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A594B"/>
    <w:rPr>
      <w:rFonts w:ascii="Times" w:hAnsi="Times"/>
      <w:b/>
      <w:bCs/>
      <w:sz w:val="36"/>
      <w:szCs w:val="36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A59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9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character" w:customStyle="1" w:styleId="apple-converted-space">
    <w:name w:val="apple-converted-space"/>
    <w:basedOn w:val="Fuentedeprrafopredeter"/>
    <w:rsid w:val="00EA594B"/>
  </w:style>
  <w:style w:type="paragraph" w:customStyle="1" w:styleId="legal">
    <w:name w:val="legal"/>
    <w:basedOn w:val="Normal"/>
    <w:rsid w:val="00EA594B"/>
    <w:pPr>
      <w:spacing w:before="100" w:beforeAutospacing="1" w:after="100" w:afterAutospacing="1"/>
    </w:pPr>
    <w:rPr>
      <w:rFonts w:ascii="Times" w:hAnsi="Times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4B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59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1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9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387</Words>
  <Characters>2133</Characters>
  <Application>Microsoft Macintosh Word</Application>
  <DocSecurity>0</DocSecurity>
  <Lines>17</Lines>
  <Paragraphs>5</Paragraphs>
  <ScaleCrop>false</ScaleCrop>
  <Company>cedynm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 ynm</dc:creator>
  <cp:keywords/>
  <dc:description/>
  <cp:lastModifiedBy>ced ynm</cp:lastModifiedBy>
  <cp:revision>3</cp:revision>
  <cp:lastPrinted>2014-11-04T23:34:00Z</cp:lastPrinted>
  <dcterms:created xsi:type="dcterms:W3CDTF">2014-11-04T23:34:00Z</dcterms:created>
  <dcterms:modified xsi:type="dcterms:W3CDTF">2014-11-04T23:35:00Z</dcterms:modified>
</cp:coreProperties>
</file>